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3A1341" w:rsidP="00CD1AAE">
      <w:pPr>
        <w:jc w:val="center"/>
        <w:rPr>
          <w:b/>
          <w:sz w:val="28"/>
          <w:szCs w:val="28"/>
        </w:rPr>
      </w:pPr>
      <w:r w:rsidRPr="003A1341">
        <w:rPr>
          <w:b/>
          <w:sz w:val="28"/>
          <w:szCs w:val="28"/>
        </w:rPr>
        <w:t xml:space="preserve">Пристенский р-н, </w:t>
      </w:r>
      <w:r w:rsidR="00FD1D7B" w:rsidRPr="00FD1D7B">
        <w:rPr>
          <w:b/>
          <w:sz w:val="28"/>
          <w:szCs w:val="28"/>
        </w:rPr>
        <w:t>Ярыгинский с/с, п. Комсомольский, окраина леса (Разрытое), ж/д Курск-Белгород, восточнее, 150 м</w:t>
      </w:r>
      <w:r w:rsidR="00FD1D7B">
        <w:rPr>
          <w:rStyle w:val="a6"/>
          <w:b/>
          <w:sz w:val="28"/>
          <w:szCs w:val="28"/>
        </w:rPr>
        <w:footnoteReference w:id="2"/>
      </w:r>
    </w:p>
    <w:p w:rsidR="005254D6" w:rsidRPr="00FC6170" w:rsidRDefault="005254D6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5254D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3A1341" w:rsidRPr="003A1341">
              <w:rPr>
                <w:sz w:val="28"/>
                <w:szCs w:val="28"/>
                <w:u w:val="single"/>
              </w:rPr>
              <w:t xml:space="preserve">Пристенский р-н, </w:t>
            </w:r>
            <w:r w:rsidR="00FD1D7B" w:rsidRPr="00FD1D7B">
              <w:rPr>
                <w:sz w:val="28"/>
                <w:szCs w:val="28"/>
                <w:u w:val="single"/>
              </w:rPr>
              <w:t>Ярыгинский с/с, п. Комсомольский, окраина леса (Разрытое), ж/д Курск-Белгород, восточнее, 150 м</w:t>
            </w:r>
            <w:r w:rsidR="005254D6">
              <w:rPr>
                <w:sz w:val="28"/>
                <w:szCs w:val="28"/>
                <w:u w:val="single"/>
              </w:rPr>
              <w:t>,</w:t>
            </w:r>
            <w:r w:rsidR="00FD1D7B" w:rsidRPr="00FD1D7B">
              <w:rPr>
                <w:sz w:val="28"/>
                <w:szCs w:val="28"/>
                <w:u w:val="single"/>
              </w:rPr>
              <w:t xml:space="preserve"> </w:t>
            </w:r>
            <w:r w:rsidR="004A647A">
              <w:rPr>
                <w:sz w:val="28"/>
                <w:szCs w:val="28"/>
                <w:u w:val="single"/>
              </w:rPr>
              <w:t>1943</w:t>
            </w:r>
            <w:r w:rsidR="005254D6">
              <w:rPr>
                <w:sz w:val="28"/>
                <w:szCs w:val="28"/>
                <w:u w:val="single"/>
              </w:rPr>
              <w:t xml:space="preserve"> г.</w:t>
            </w:r>
          </w:p>
          <w:p w:rsidR="005254D6" w:rsidRPr="009C2FBC" w:rsidRDefault="005254D6" w:rsidP="005254D6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FD1D7B">
              <w:rPr>
                <w:sz w:val="28"/>
                <w:szCs w:val="28"/>
                <w:u w:val="single"/>
              </w:rPr>
              <w:t>-311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5254D6" w:rsidRPr="009C2FBC" w:rsidRDefault="005254D6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5254D6" w:rsidRPr="009C2FBC" w:rsidRDefault="005254D6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FD1D7B" w:rsidP="00FD1D7B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6х8</w:t>
            </w:r>
            <w:r w:rsidR="006945A2">
              <w:rPr>
                <w:sz w:val="28"/>
                <w:szCs w:val="28"/>
                <w:u w:val="single"/>
              </w:rPr>
              <w:t xml:space="preserve"> м, ограждение</w:t>
            </w:r>
            <w:r>
              <w:rPr>
                <w:sz w:val="28"/>
                <w:szCs w:val="28"/>
                <w:u w:val="single"/>
              </w:rPr>
              <w:t>из декоративных железобетонных плит</w:t>
            </w:r>
            <w:r w:rsidR="00ED0AFF">
              <w:rPr>
                <w:sz w:val="28"/>
                <w:szCs w:val="28"/>
                <w:u w:val="single"/>
              </w:rPr>
              <w:t>, окрашено</w:t>
            </w:r>
            <w:r w:rsidR="00EF6AB5">
              <w:rPr>
                <w:sz w:val="28"/>
                <w:szCs w:val="28"/>
                <w:u w:val="single"/>
              </w:rPr>
              <w:t>, технич</w:t>
            </w:r>
            <w:r w:rsidR="00EF6AB5">
              <w:rPr>
                <w:sz w:val="28"/>
                <w:szCs w:val="28"/>
                <w:u w:val="single"/>
              </w:rPr>
              <w:t>е</w:t>
            </w:r>
            <w:r w:rsidR="00EF6AB5">
              <w:rPr>
                <w:sz w:val="28"/>
                <w:szCs w:val="28"/>
                <w:u w:val="single"/>
              </w:rPr>
              <w:t>ское состояние хорошее</w:t>
            </w:r>
          </w:p>
          <w:p w:rsidR="005254D6" w:rsidRPr="009C2FBC" w:rsidRDefault="005254D6" w:rsidP="00FD1D7B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FD1D7B" w:rsidP="00ED0AFF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Пирамидальной 4-х угольной формы, высота 7 м, окрашен серебр</w:t>
            </w:r>
            <w:r>
              <w:rPr>
                <w:sz w:val="28"/>
                <w:szCs w:val="28"/>
                <w:u w:val="single"/>
              </w:rPr>
              <w:t>и</w:t>
            </w:r>
            <w:r>
              <w:rPr>
                <w:sz w:val="28"/>
                <w:szCs w:val="28"/>
                <w:u w:val="single"/>
              </w:rPr>
              <w:t>стой краской с нанасенным именным списком. Установлен в 1951 г. Автор Бурцев С.М., п. Пристень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FD1D7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FD1D7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FD1D7B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5254D6" w:rsidRDefault="005254D6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5254D6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FD1D7B" w:rsidP="00BD29BE">
            <w:pPr>
              <w:jc w:val="both"/>
              <w:rPr>
                <w:sz w:val="28"/>
                <w:szCs w:val="28"/>
              </w:rPr>
            </w:pPr>
            <w:r w:rsidRPr="00FD1D7B">
              <w:rPr>
                <w:sz w:val="28"/>
                <w:szCs w:val="28"/>
              </w:rPr>
              <w:t>ж/д Курск-Белгород, 82 км, с. Верхняя Ольшанка</w:t>
            </w:r>
            <w:r>
              <w:rPr>
                <w:sz w:val="28"/>
                <w:szCs w:val="28"/>
              </w:rPr>
              <w:t>, с. Вихровка, с. Ярыгино, д. Кочетовка</w:t>
            </w:r>
          </w:p>
          <w:p w:rsidR="005254D6" w:rsidRPr="00C55FA5" w:rsidRDefault="005254D6" w:rsidP="00BD29BE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FD1D7B" w:rsidP="00CA5704">
            <w:pPr>
              <w:jc w:val="both"/>
              <w:rPr>
                <w:sz w:val="28"/>
                <w:szCs w:val="28"/>
              </w:rPr>
            </w:pPr>
            <w:r w:rsidRPr="00FD1D7B">
              <w:rPr>
                <w:sz w:val="28"/>
                <w:szCs w:val="28"/>
              </w:rPr>
              <w:t>Администрация Муниципального Обр</w:t>
            </w:r>
            <w:r w:rsidRPr="00FD1D7B">
              <w:rPr>
                <w:sz w:val="28"/>
                <w:szCs w:val="28"/>
              </w:rPr>
              <w:t>а</w:t>
            </w:r>
            <w:r w:rsidRPr="00FD1D7B">
              <w:rPr>
                <w:sz w:val="28"/>
                <w:szCs w:val="28"/>
              </w:rPr>
              <w:t>зования "Ярыгинский сельский совет"</w:t>
            </w:r>
          </w:p>
        </w:tc>
      </w:tr>
    </w:tbl>
    <w:p w:rsidR="00233C82" w:rsidRDefault="00233C82" w:rsidP="00A21134">
      <w:pPr>
        <w:jc w:val="both"/>
      </w:pPr>
    </w:p>
    <w:p w:rsidR="00CA5704" w:rsidRDefault="005254D6" w:rsidP="00A21134">
      <w:pPr>
        <w:jc w:val="both"/>
      </w:pPr>
      <w:r>
        <w:lastRenderedPageBreak/>
        <w:t xml:space="preserve"> </w:t>
      </w:r>
    </w:p>
    <w:p w:rsidR="00CA5704" w:rsidRDefault="005254D6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9pt">
            <v:imagedata r:id="rId8" o:title="images3[5]"/>
          </v:shape>
        </w:pict>
      </w:r>
    </w:p>
    <w:sectPr w:rsidR="00CA5704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4F5" w:rsidRDefault="00B204F5" w:rsidP="00FF362D">
      <w:r>
        <w:separator/>
      </w:r>
    </w:p>
  </w:endnote>
  <w:endnote w:type="continuationSeparator" w:id="1">
    <w:p w:rsidR="00B204F5" w:rsidRDefault="00B204F5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4F5" w:rsidRDefault="00B204F5" w:rsidP="00FF362D">
      <w:r>
        <w:separator/>
      </w:r>
    </w:p>
  </w:footnote>
  <w:footnote w:type="continuationSeparator" w:id="1">
    <w:p w:rsidR="00B204F5" w:rsidRDefault="00B204F5" w:rsidP="00FF362D">
      <w:r>
        <w:continuationSeparator/>
      </w:r>
    </w:p>
  </w:footnote>
  <w:footnote w:id="2">
    <w:p w:rsidR="00FD1D7B" w:rsidRDefault="00FD1D7B">
      <w:pPr>
        <w:pStyle w:val="a4"/>
      </w:pPr>
      <w:r>
        <w:rPr>
          <w:rStyle w:val="a6"/>
        </w:rPr>
        <w:footnoteRef/>
      </w:r>
      <w:hyperlink r:id="rId1" w:history="1">
        <w:r w:rsidRPr="00E51F23">
          <w:rPr>
            <w:rStyle w:val="a7"/>
          </w:rPr>
          <w:t>https://obd-memorial.ru/html/info.htm?id=1150524187</w:t>
        </w:r>
      </w:hyperlink>
    </w:p>
    <w:p w:rsidR="00FD1D7B" w:rsidRDefault="00FD1D7B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2495"/>
    <w:rsid w:val="000F4564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254D6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1225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04F5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41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C4F7-072A-4A89-B944-FE043E2D0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2020-04-27T09:46:00Z</dcterms:created>
  <dcterms:modified xsi:type="dcterms:W3CDTF">2001-12-31T21:25:00Z</dcterms:modified>
</cp:coreProperties>
</file>